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2C6" w:rsidRPr="008C22C6" w:rsidRDefault="008C22C6" w:rsidP="008C22C6">
      <w:pPr>
        <w:pStyle w:val="Sinespaciado"/>
        <w:jc w:val="center"/>
        <w:rPr>
          <w:rFonts w:ascii="Times New Roman" w:hAnsi="Times New Roman" w:cs="Times New Roman"/>
          <w:b/>
          <w:sz w:val="18"/>
          <w:szCs w:val="18"/>
        </w:rPr>
      </w:pPr>
      <w:r w:rsidRPr="008C22C6">
        <w:rPr>
          <w:rFonts w:ascii="Times New Roman" w:hAnsi="Times New Roman" w:cs="Times New Roman"/>
          <w:b/>
          <w:noProof/>
          <w:sz w:val="18"/>
          <w:szCs w:val="18"/>
          <w:lang w:eastAsia="es-VE"/>
        </w:rPr>
        <w:drawing>
          <wp:anchor distT="0" distB="0" distL="114300" distR="114300" simplePos="0" relativeHeight="251658240" behindDoc="1" locked="0" layoutInCell="1" allowOverlap="1">
            <wp:simplePos x="0" y="0"/>
            <wp:positionH relativeFrom="column">
              <wp:posOffset>-35991</wp:posOffset>
            </wp:positionH>
            <wp:positionV relativeFrom="paragraph">
              <wp:posOffset>-346889</wp:posOffset>
            </wp:positionV>
            <wp:extent cx="2447841" cy="914400"/>
            <wp:effectExtent l="19050" t="0" r="0" b="0"/>
            <wp:wrapNone/>
            <wp:docPr id="3" name="Imagen 2" descr="UCAE4F08GCA3DU86MCAPGNXQ2CANU7NNUCAHLIQF9CAIC1U0QCAYBLDHHCALX8EWFCAXAVN2RCARQHSVTCATC3GS0CABHZ0KZCA4343C8CA1LGGU2CAQV70H2CA5Z031BCAIQCR05CA7HPDV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AE4F08GCA3DU86MCAPGNXQ2CANU7NNUCAHLIQF9CAIC1U0QCAYBLDHHCALX8EWFCAXAVN2RCARQHSVTCATC3GS0CABHZ0KZCA4343C8CA1LGGU2CAQV70H2CA5Z031BCAIQCR05CA7HPDV7"/>
                    <pic:cNvPicPr>
                      <a:picLocks noChangeAspect="1" noChangeArrowheads="1"/>
                    </pic:cNvPicPr>
                  </pic:nvPicPr>
                  <pic:blipFill>
                    <a:blip r:embed="rId6"/>
                    <a:srcRect/>
                    <a:stretch>
                      <a:fillRect/>
                    </a:stretch>
                  </pic:blipFill>
                  <pic:spPr bwMode="auto">
                    <a:xfrm>
                      <a:off x="0" y="0"/>
                      <a:ext cx="2447841" cy="914400"/>
                    </a:xfrm>
                    <a:prstGeom prst="rect">
                      <a:avLst/>
                    </a:prstGeom>
                    <a:noFill/>
                    <a:ln w="9525">
                      <a:noFill/>
                      <a:miter lim="800000"/>
                      <a:headEnd/>
                      <a:tailEnd/>
                    </a:ln>
                  </pic:spPr>
                </pic:pic>
              </a:graphicData>
            </a:graphic>
          </wp:anchor>
        </w:drawing>
      </w:r>
      <w:r w:rsidRPr="008C22C6">
        <w:rPr>
          <w:rFonts w:ascii="Times New Roman" w:hAnsi="Times New Roman" w:cs="Times New Roman"/>
          <w:b/>
          <w:sz w:val="18"/>
          <w:szCs w:val="18"/>
        </w:rPr>
        <w:t>LA IMPORTANCIA DE SER PASTOREADO</w:t>
      </w:r>
    </w:p>
    <w:p w:rsidR="008C22C6" w:rsidRDefault="008C22C6" w:rsidP="008C22C6">
      <w:pPr>
        <w:pStyle w:val="Sinespaciado"/>
        <w:jc w:val="both"/>
        <w:rPr>
          <w:rFonts w:ascii="Times New Roman" w:hAnsi="Times New Roman" w:cs="Times New Roman"/>
          <w:sz w:val="20"/>
          <w:szCs w:val="20"/>
        </w:rPr>
      </w:pPr>
    </w:p>
    <w:p w:rsidR="008C22C6" w:rsidRDefault="008C22C6" w:rsidP="008C22C6">
      <w:pPr>
        <w:pStyle w:val="Sinespaciado"/>
        <w:jc w:val="both"/>
        <w:rPr>
          <w:rFonts w:ascii="Times New Roman" w:hAnsi="Times New Roman" w:cs="Times New Roman"/>
          <w:sz w:val="20"/>
          <w:szCs w:val="20"/>
        </w:rPr>
      </w:pPr>
    </w:p>
    <w:p w:rsidR="008C22C6" w:rsidRDefault="008C22C6" w:rsidP="008C22C6">
      <w:pPr>
        <w:pStyle w:val="Sinespaciado"/>
        <w:jc w:val="both"/>
        <w:rPr>
          <w:rFonts w:ascii="Times New Roman" w:hAnsi="Times New Roman" w:cs="Times New Roman"/>
          <w:sz w:val="20"/>
          <w:szCs w:val="20"/>
        </w:rPr>
      </w:pPr>
    </w:p>
    <w:p w:rsidR="008C22C6" w:rsidRPr="008C22C6" w:rsidRDefault="008C22C6" w:rsidP="008C22C6">
      <w:pPr>
        <w:pStyle w:val="Sinespaciado"/>
        <w:jc w:val="both"/>
        <w:rPr>
          <w:rFonts w:ascii="Times New Roman" w:hAnsi="Times New Roman" w:cs="Times New Roman"/>
          <w:sz w:val="20"/>
          <w:szCs w:val="20"/>
        </w:rPr>
      </w:pPr>
      <w:r w:rsidRPr="008C22C6">
        <w:rPr>
          <w:rFonts w:ascii="Times New Roman" w:hAnsi="Times New Roman" w:cs="Times New Roman"/>
          <w:sz w:val="20"/>
          <w:szCs w:val="20"/>
        </w:rPr>
        <w:t>Hebreos 13: 17</w:t>
      </w:r>
    </w:p>
    <w:p w:rsidR="008C22C6" w:rsidRDefault="008C22C6" w:rsidP="008C22C6">
      <w:pPr>
        <w:pStyle w:val="Sinespaciado"/>
        <w:jc w:val="both"/>
        <w:rPr>
          <w:rFonts w:ascii="Times New Roman" w:hAnsi="Times New Roman" w:cs="Times New Roman"/>
          <w:sz w:val="20"/>
          <w:szCs w:val="20"/>
        </w:rPr>
      </w:pPr>
      <w:r w:rsidRPr="00DD5C51">
        <w:rPr>
          <w:rFonts w:ascii="Times New Roman" w:hAnsi="Times New Roman" w:cs="Times New Roman"/>
          <w:b/>
          <w:sz w:val="20"/>
          <w:szCs w:val="20"/>
        </w:rPr>
        <w:t>Introducción:</w:t>
      </w:r>
      <w:r w:rsidRPr="008C22C6">
        <w:rPr>
          <w:rFonts w:ascii="Times New Roman" w:hAnsi="Times New Roman" w:cs="Times New Roman"/>
          <w:sz w:val="20"/>
          <w:szCs w:val="20"/>
        </w:rPr>
        <w:t xml:space="preserve"> Es importante para nosotros estar bajo una cobertura porque así estamos siendo pastoreado y el propósito de Dios es que estemos pastoreado por alguien que el ha llamado para darle esa responsabilidad de atender sus ovejas para que sea orienta</w:t>
      </w:r>
      <w:r w:rsidR="008D0A7F">
        <w:rPr>
          <w:rFonts w:ascii="Times New Roman" w:hAnsi="Times New Roman" w:cs="Times New Roman"/>
          <w:sz w:val="20"/>
          <w:szCs w:val="20"/>
        </w:rPr>
        <w:t>da</w:t>
      </w:r>
      <w:r w:rsidRPr="008C22C6">
        <w:rPr>
          <w:rFonts w:ascii="Times New Roman" w:hAnsi="Times New Roman" w:cs="Times New Roman"/>
          <w:sz w:val="20"/>
          <w:szCs w:val="20"/>
        </w:rPr>
        <w:t>s y guiadas por buen camino, es por eso que tenemos que reconocer la importancia de ser pastoreado, porque de allí radica que seamos buenas ovejas por que nos estamos dejando pastorear es allí comienza el proceso que tiene nuestro Señor cuando nos dejamos pastorear por alguien que ha escogido para guiar nuestras vidas. La importancia de ser pastoreado la vamos desglosar en el texto que hemos leído y vamos considerar 4 aspectos de esta importancia que nos hará notar porque tenemos que ser pastoreado o estar baj</w:t>
      </w:r>
      <w:r w:rsidR="00DE0469">
        <w:rPr>
          <w:rFonts w:ascii="Times New Roman" w:hAnsi="Times New Roman" w:cs="Times New Roman"/>
          <w:sz w:val="20"/>
          <w:szCs w:val="20"/>
        </w:rPr>
        <w:t>o una cobertura. A Continuación y que aprendemos de este pasajes:</w:t>
      </w:r>
    </w:p>
    <w:p w:rsidR="008C22C6" w:rsidRPr="008C22C6" w:rsidRDefault="008C22C6" w:rsidP="008C22C6">
      <w:pPr>
        <w:pStyle w:val="Sinespaciado"/>
        <w:jc w:val="both"/>
        <w:rPr>
          <w:rFonts w:ascii="Times New Roman" w:hAnsi="Times New Roman" w:cs="Times New Roman"/>
          <w:sz w:val="20"/>
          <w:szCs w:val="20"/>
        </w:rPr>
      </w:pPr>
      <w:r w:rsidRPr="00DA3BD5">
        <w:rPr>
          <w:rFonts w:ascii="Times New Roman" w:hAnsi="Times New Roman" w:cs="Times New Roman"/>
          <w:b/>
          <w:sz w:val="20"/>
          <w:szCs w:val="20"/>
        </w:rPr>
        <w:t>1.- La actitud que los creyentes deben observar en relación con sus pastores o guías espirituales,</w:t>
      </w:r>
      <w:r w:rsidRPr="008C22C6">
        <w:rPr>
          <w:rFonts w:ascii="Times New Roman" w:hAnsi="Times New Roman" w:cs="Times New Roman"/>
          <w:sz w:val="20"/>
          <w:szCs w:val="20"/>
        </w:rPr>
        <w:t xml:space="preserve"> Obedeced a vuestros pastores y sujetos a ellos v. 17a.1.1.- Usan dos verbos distintos</w:t>
      </w:r>
    </w:p>
    <w:p w:rsidR="008C22C6" w:rsidRPr="008C22C6" w:rsidRDefault="008C22C6" w:rsidP="008C22C6">
      <w:pPr>
        <w:pStyle w:val="Sinespaciado"/>
        <w:jc w:val="both"/>
        <w:rPr>
          <w:rFonts w:ascii="Times New Roman" w:hAnsi="Times New Roman" w:cs="Times New Roman"/>
          <w:sz w:val="20"/>
          <w:szCs w:val="20"/>
        </w:rPr>
      </w:pPr>
      <w:r w:rsidRPr="008C22C6">
        <w:rPr>
          <w:rFonts w:ascii="Times New Roman" w:hAnsi="Times New Roman" w:cs="Times New Roman"/>
          <w:sz w:val="20"/>
          <w:szCs w:val="20"/>
        </w:rPr>
        <w:t>a) Obedecer: viene del griego Peithesthe, que propiamente significa dejaos persuadir, lo que implica una sumisión como la que le debemos a la verdad de la Fe Rom.2:8; Gál. 5:7.</w:t>
      </w:r>
    </w:p>
    <w:p w:rsidR="008C22C6" w:rsidRPr="008C22C6" w:rsidRDefault="008C22C6" w:rsidP="008C22C6">
      <w:pPr>
        <w:pStyle w:val="Sinespaciado"/>
        <w:jc w:val="both"/>
        <w:rPr>
          <w:rFonts w:ascii="Times New Roman" w:hAnsi="Times New Roman" w:cs="Times New Roman"/>
          <w:sz w:val="20"/>
          <w:szCs w:val="20"/>
        </w:rPr>
      </w:pPr>
      <w:r w:rsidRPr="008C22C6">
        <w:rPr>
          <w:rFonts w:ascii="Times New Roman" w:hAnsi="Times New Roman" w:cs="Times New Roman"/>
          <w:sz w:val="20"/>
          <w:szCs w:val="20"/>
        </w:rPr>
        <w:t>b) Sujetar: viene del griego hupeikete significa someterse en reconocimiento a la autoridad que los pastores ejercen de parte de Dios Rom. 13: 1-2.</w:t>
      </w:r>
    </w:p>
    <w:p w:rsidR="008C22C6" w:rsidRPr="008C22C6" w:rsidRDefault="008C22C6" w:rsidP="008C22C6">
      <w:pPr>
        <w:pStyle w:val="Sinespaciado"/>
        <w:jc w:val="both"/>
        <w:rPr>
          <w:rFonts w:ascii="Times New Roman" w:hAnsi="Times New Roman" w:cs="Times New Roman"/>
          <w:sz w:val="20"/>
          <w:szCs w:val="20"/>
        </w:rPr>
      </w:pPr>
      <w:r w:rsidRPr="00DA3BD5">
        <w:rPr>
          <w:rFonts w:ascii="Times New Roman" w:hAnsi="Times New Roman" w:cs="Times New Roman"/>
          <w:b/>
          <w:sz w:val="20"/>
          <w:szCs w:val="20"/>
        </w:rPr>
        <w:lastRenderedPageBreak/>
        <w:t>2.-Velan por nuestras almas.</w:t>
      </w:r>
      <w:r w:rsidRPr="008C22C6">
        <w:rPr>
          <w:rFonts w:ascii="Times New Roman" w:hAnsi="Times New Roman" w:cs="Times New Roman"/>
          <w:sz w:val="20"/>
          <w:szCs w:val="20"/>
        </w:rPr>
        <w:t xml:space="preserve"> Porque ellos velan por vuestras almas, 17b. (Esto debe ser enfático) El autor sagrado les hace ver que estos pastores no han venido a ellos por su propio impulso, sino que han sido llamados por Dios para este ministerio. Ef. 4:11</w:t>
      </w:r>
    </w:p>
    <w:p w:rsidR="008C22C6" w:rsidRPr="008C22C6" w:rsidRDefault="008C22C6" w:rsidP="008C22C6">
      <w:pPr>
        <w:pStyle w:val="Sinespaciado"/>
        <w:jc w:val="both"/>
        <w:rPr>
          <w:rFonts w:ascii="Times New Roman" w:hAnsi="Times New Roman" w:cs="Times New Roman"/>
          <w:sz w:val="20"/>
          <w:szCs w:val="20"/>
        </w:rPr>
      </w:pPr>
      <w:r w:rsidRPr="008C22C6">
        <w:rPr>
          <w:rFonts w:ascii="Times New Roman" w:hAnsi="Times New Roman" w:cs="Times New Roman"/>
          <w:sz w:val="20"/>
          <w:szCs w:val="20"/>
        </w:rPr>
        <w:t>1.- ¿Porqué ellos velan por vuestras almas?</w:t>
      </w:r>
    </w:p>
    <w:p w:rsidR="008C22C6" w:rsidRPr="008C22C6" w:rsidRDefault="008C22C6" w:rsidP="008C22C6">
      <w:pPr>
        <w:pStyle w:val="Sinespaciado"/>
        <w:jc w:val="both"/>
        <w:rPr>
          <w:rFonts w:ascii="Times New Roman" w:hAnsi="Times New Roman" w:cs="Times New Roman"/>
          <w:sz w:val="20"/>
          <w:szCs w:val="20"/>
        </w:rPr>
      </w:pPr>
      <w:r w:rsidRPr="008C22C6">
        <w:rPr>
          <w:rFonts w:ascii="Times New Roman" w:hAnsi="Times New Roman" w:cs="Times New Roman"/>
          <w:sz w:val="20"/>
          <w:szCs w:val="20"/>
        </w:rPr>
        <w:t>a) Siente el peso y la responsabilidad por el Señor de la obra.</w:t>
      </w:r>
    </w:p>
    <w:p w:rsidR="008C22C6" w:rsidRPr="008C22C6" w:rsidRDefault="008C22C6" w:rsidP="008C22C6">
      <w:pPr>
        <w:pStyle w:val="Sinespaciado"/>
        <w:jc w:val="both"/>
        <w:rPr>
          <w:rFonts w:ascii="Times New Roman" w:hAnsi="Times New Roman" w:cs="Times New Roman"/>
          <w:sz w:val="20"/>
          <w:szCs w:val="20"/>
        </w:rPr>
      </w:pPr>
      <w:r w:rsidRPr="008C22C6">
        <w:rPr>
          <w:rFonts w:ascii="Times New Roman" w:hAnsi="Times New Roman" w:cs="Times New Roman"/>
          <w:sz w:val="20"/>
          <w:szCs w:val="20"/>
        </w:rPr>
        <w:t>b) Llamado del Señor de velar por su rebaño.</w:t>
      </w:r>
    </w:p>
    <w:p w:rsidR="008C22C6" w:rsidRPr="008C22C6" w:rsidRDefault="008C22C6" w:rsidP="008C22C6">
      <w:pPr>
        <w:pStyle w:val="Sinespaciado"/>
        <w:jc w:val="both"/>
        <w:rPr>
          <w:rFonts w:ascii="Times New Roman" w:hAnsi="Times New Roman" w:cs="Times New Roman"/>
          <w:sz w:val="20"/>
          <w:szCs w:val="20"/>
        </w:rPr>
      </w:pPr>
      <w:r w:rsidRPr="008C22C6">
        <w:rPr>
          <w:rFonts w:ascii="Times New Roman" w:hAnsi="Times New Roman" w:cs="Times New Roman"/>
          <w:sz w:val="20"/>
          <w:szCs w:val="20"/>
        </w:rPr>
        <w:t>2.- Palabra clave aquí velan o velar: Esta palabra viene griego agrupneo, estar sin dormir (de agreuo, cazar, y jupnos, sueño). Se emplea metafóricamente, de estar vigilante, velar (Mc 13.33; Lc 21.36; Ef 6.18; Heb 13.17). Este término no expresa solo el hecho de estar en vela, sino la actitud vigilante de aquellos que están dedicados a algo.</w:t>
      </w:r>
    </w:p>
    <w:p w:rsidR="008C22C6" w:rsidRPr="008C22C6" w:rsidRDefault="008C22C6" w:rsidP="008C22C6">
      <w:pPr>
        <w:pStyle w:val="Sinespaciado"/>
        <w:jc w:val="both"/>
        <w:rPr>
          <w:rFonts w:ascii="Times New Roman" w:hAnsi="Times New Roman" w:cs="Times New Roman"/>
          <w:sz w:val="20"/>
          <w:szCs w:val="20"/>
        </w:rPr>
      </w:pPr>
      <w:r w:rsidRPr="008C22C6">
        <w:rPr>
          <w:rFonts w:ascii="Times New Roman" w:hAnsi="Times New Roman" w:cs="Times New Roman"/>
          <w:sz w:val="20"/>
          <w:szCs w:val="20"/>
        </w:rPr>
        <w:t>3.- ¿Cómo velan los Pastores por sus Ovejas?</w:t>
      </w:r>
    </w:p>
    <w:p w:rsidR="008C22C6" w:rsidRPr="008C22C6" w:rsidRDefault="008C22C6" w:rsidP="008C22C6">
      <w:pPr>
        <w:pStyle w:val="Sinespaciado"/>
        <w:jc w:val="both"/>
        <w:rPr>
          <w:rFonts w:ascii="Times New Roman" w:hAnsi="Times New Roman" w:cs="Times New Roman"/>
          <w:sz w:val="20"/>
          <w:szCs w:val="20"/>
        </w:rPr>
      </w:pPr>
      <w:r w:rsidRPr="008C22C6">
        <w:rPr>
          <w:rFonts w:ascii="Times New Roman" w:hAnsi="Times New Roman" w:cs="Times New Roman"/>
          <w:sz w:val="20"/>
          <w:szCs w:val="20"/>
        </w:rPr>
        <w:t>a) Pastor poimen, se utiliza en su sentido natural, de uno que cuida manadas o rebaños, no meramente uno que los alimenta (Mt 9.36; 25.32; Mc 6.34; Lc 2.8, 15,18, 20; Jn 10.2,12)</w:t>
      </w:r>
    </w:p>
    <w:p w:rsidR="008C22C6" w:rsidRPr="008C22C6" w:rsidRDefault="008C22C6" w:rsidP="008C22C6">
      <w:pPr>
        <w:pStyle w:val="Sinespaciado"/>
        <w:jc w:val="both"/>
        <w:rPr>
          <w:rFonts w:ascii="Times New Roman" w:hAnsi="Times New Roman" w:cs="Times New Roman"/>
          <w:sz w:val="20"/>
          <w:szCs w:val="20"/>
        </w:rPr>
      </w:pPr>
      <w:r w:rsidRPr="008C22C6">
        <w:rPr>
          <w:rFonts w:ascii="Times New Roman" w:hAnsi="Times New Roman" w:cs="Times New Roman"/>
          <w:sz w:val="20"/>
          <w:szCs w:val="20"/>
        </w:rPr>
        <w:t>b) Asimismo metafóricamente, de aquellos que ejercen el pastorado en la iglesia de Cristo (Ef 4.11). Los pastores conducen tanto como apacientan la grey; cf. Hch 20.28, que, con el v. 17, indica que este era el servicio encomendado a los ancianos (supervisores u obispos); lo mismo en 1 P 5.12: «apacentad la grey de Dios… cuidando de ella»; esto involucra un cuidado tierno y supervisión llena de atención.</w:t>
      </w:r>
    </w:p>
    <w:p w:rsidR="008C22C6" w:rsidRPr="008C22C6" w:rsidRDefault="00BE197A" w:rsidP="008C22C6">
      <w:pPr>
        <w:pStyle w:val="Sinespaciado"/>
        <w:jc w:val="both"/>
        <w:rPr>
          <w:rFonts w:ascii="Times New Roman" w:hAnsi="Times New Roman" w:cs="Times New Roman"/>
          <w:sz w:val="20"/>
          <w:szCs w:val="20"/>
        </w:rPr>
      </w:pPr>
      <w:r>
        <w:rPr>
          <w:rFonts w:ascii="Times New Roman" w:hAnsi="Times New Roman" w:cs="Times New Roman"/>
          <w:sz w:val="20"/>
          <w:szCs w:val="20"/>
        </w:rPr>
        <w:t>*</w:t>
      </w:r>
      <w:r w:rsidR="008C22C6" w:rsidRPr="008C22C6">
        <w:rPr>
          <w:rFonts w:ascii="Times New Roman" w:hAnsi="Times New Roman" w:cs="Times New Roman"/>
          <w:sz w:val="20"/>
          <w:szCs w:val="20"/>
        </w:rPr>
        <w:t>Orando</w:t>
      </w:r>
    </w:p>
    <w:p w:rsidR="008C22C6" w:rsidRPr="008C22C6" w:rsidRDefault="00BE197A" w:rsidP="008C22C6">
      <w:pPr>
        <w:pStyle w:val="Sinespaciado"/>
        <w:jc w:val="both"/>
        <w:rPr>
          <w:rFonts w:ascii="Times New Roman" w:hAnsi="Times New Roman" w:cs="Times New Roman"/>
          <w:sz w:val="20"/>
          <w:szCs w:val="20"/>
        </w:rPr>
      </w:pPr>
      <w:r>
        <w:rPr>
          <w:rFonts w:ascii="Times New Roman" w:hAnsi="Times New Roman" w:cs="Times New Roman"/>
          <w:sz w:val="20"/>
          <w:szCs w:val="20"/>
        </w:rPr>
        <w:t>*</w:t>
      </w:r>
      <w:r w:rsidR="008C22C6" w:rsidRPr="008C22C6">
        <w:rPr>
          <w:rFonts w:ascii="Times New Roman" w:hAnsi="Times New Roman" w:cs="Times New Roman"/>
          <w:sz w:val="20"/>
          <w:szCs w:val="20"/>
        </w:rPr>
        <w:t>Enseñándonos.</w:t>
      </w:r>
    </w:p>
    <w:p w:rsidR="008C22C6" w:rsidRPr="008C22C6" w:rsidRDefault="00BE197A" w:rsidP="008C22C6">
      <w:pPr>
        <w:pStyle w:val="Sinespaciado"/>
        <w:jc w:val="both"/>
        <w:rPr>
          <w:rFonts w:ascii="Times New Roman" w:hAnsi="Times New Roman" w:cs="Times New Roman"/>
          <w:sz w:val="20"/>
          <w:szCs w:val="20"/>
        </w:rPr>
      </w:pPr>
      <w:r>
        <w:rPr>
          <w:rFonts w:ascii="Times New Roman" w:hAnsi="Times New Roman" w:cs="Times New Roman"/>
          <w:sz w:val="20"/>
          <w:szCs w:val="20"/>
        </w:rPr>
        <w:t>*</w:t>
      </w:r>
      <w:r w:rsidR="008C22C6" w:rsidRPr="008C22C6">
        <w:rPr>
          <w:rFonts w:ascii="Times New Roman" w:hAnsi="Times New Roman" w:cs="Times New Roman"/>
          <w:sz w:val="20"/>
          <w:szCs w:val="20"/>
        </w:rPr>
        <w:t>Ministrándonos Cobertura pastoral</w:t>
      </w:r>
    </w:p>
    <w:p w:rsidR="008C22C6" w:rsidRPr="008C22C6" w:rsidRDefault="00BE197A" w:rsidP="008C22C6">
      <w:pPr>
        <w:pStyle w:val="Sinespaciado"/>
        <w:jc w:val="both"/>
        <w:rPr>
          <w:rFonts w:ascii="Times New Roman" w:hAnsi="Times New Roman" w:cs="Times New Roman"/>
          <w:sz w:val="20"/>
          <w:szCs w:val="20"/>
        </w:rPr>
      </w:pPr>
      <w:r>
        <w:rPr>
          <w:rFonts w:ascii="Times New Roman" w:hAnsi="Times New Roman" w:cs="Times New Roman"/>
          <w:sz w:val="20"/>
          <w:szCs w:val="20"/>
        </w:rPr>
        <w:t>*</w:t>
      </w:r>
      <w:r w:rsidR="008C22C6" w:rsidRPr="008C22C6">
        <w:rPr>
          <w:rFonts w:ascii="Times New Roman" w:hAnsi="Times New Roman" w:cs="Times New Roman"/>
          <w:sz w:val="20"/>
          <w:szCs w:val="20"/>
        </w:rPr>
        <w:t>Aconsejándonos</w:t>
      </w:r>
    </w:p>
    <w:p w:rsidR="008C22C6" w:rsidRPr="008C22C6" w:rsidRDefault="00BE197A" w:rsidP="008C22C6">
      <w:pPr>
        <w:pStyle w:val="Sinespaciado"/>
        <w:jc w:val="both"/>
        <w:rPr>
          <w:rFonts w:ascii="Times New Roman" w:hAnsi="Times New Roman" w:cs="Times New Roman"/>
          <w:sz w:val="20"/>
          <w:szCs w:val="20"/>
        </w:rPr>
      </w:pPr>
      <w:r>
        <w:rPr>
          <w:rFonts w:ascii="Times New Roman" w:hAnsi="Times New Roman" w:cs="Times New Roman"/>
          <w:sz w:val="20"/>
          <w:szCs w:val="20"/>
        </w:rPr>
        <w:t>*</w:t>
      </w:r>
      <w:r w:rsidR="008C22C6" w:rsidRPr="008C22C6">
        <w:rPr>
          <w:rFonts w:ascii="Times New Roman" w:hAnsi="Times New Roman" w:cs="Times New Roman"/>
          <w:sz w:val="20"/>
          <w:szCs w:val="20"/>
        </w:rPr>
        <w:t>Guiándonos</w:t>
      </w:r>
    </w:p>
    <w:p w:rsidR="008C22C6" w:rsidRPr="008C22C6" w:rsidRDefault="008C22C6" w:rsidP="008C22C6">
      <w:pPr>
        <w:pStyle w:val="Sinespaciado"/>
        <w:jc w:val="both"/>
        <w:rPr>
          <w:rFonts w:ascii="Times New Roman" w:hAnsi="Times New Roman" w:cs="Times New Roman"/>
          <w:sz w:val="20"/>
          <w:szCs w:val="20"/>
        </w:rPr>
      </w:pPr>
      <w:r w:rsidRPr="001C118A">
        <w:rPr>
          <w:rFonts w:ascii="Times New Roman" w:hAnsi="Times New Roman" w:cs="Times New Roman"/>
          <w:b/>
          <w:sz w:val="20"/>
          <w:szCs w:val="20"/>
        </w:rPr>
        <w:lastRenderedPageBreak/>
        <w:t>3.- Rendición de cuenta de la tarea</w:t>
      </w:r>
      <w:r w:rsidRPr="008C22C6">
        <w:rPr>
          <w:rFonts w:ascii="Times New Roman" w:hAnsi="Times New Roman" w:cs="Times New Roman"/>
          <w:sz w:val="20"/>
          <w:szCs w:val="20"/>
        </w:rPr>
        <w:t>. Como quienes han de dar cuenta v. 17c.3.1.- Que el que comenzó hacer el S</w:t>
      </w:r>
      <w:r w:rsidR="00BE197A">
        <w:rPr>
          <w:rFonts w:ascii="Times New Roman" w:hAnsi="Times New Roman" w:cs="Times New Roman"/>
          <w:sz w:val="20"/>
          <w:szCs w:val="20"/>
        </w:rPr>
        <w:t>eñor en ti a través de ellos no</w:t>
      </w:r>
      <w:r w:rsidRPr="008C22C6">
        <w:rPr>
          <w:rFonts w:ascii="Times New Roman" w:hAnsi="Times New Roman" w:cs="Times New Roman"/>
          <w:sz w:val="20"/>
          <w:szCs w:val="20"/>
        </w:rPr>
        <w:t xml:space="preserve"> en vano 1ª Cor. 15: 58.</w:t>
      </w:r>
    </w:p>
    <w:p w:rsidR="008C22C6" w:rsidRPr="008C22C6" w:rsidRDefault="00BE197A" w:rsidP="008C22C6">
      <w:pPr>
        <w:pStyle w:val="Sinespaciado"/>
        <w:jc w:val="both"/>
        <w:rPr>
          <w:rFonts w:ascii="Times New Roman" w:hAnsi="Times New Roman" w:cs="Times New Roman"/>
          <w:sz w:val="20"/>
          <w:szCs w:val="20"/>
        </w:rPr>
      </w:pPr>
      <w:r>
        <w:rPr>
          <w:rFonts w:ascii="Times New Roman" w:hAnsi="Times New Roman" w:cs="Times New Roman"/>
          <w:sz w:val="20"/>
          <w:szCs w:val="20"/>
        </w:rPr>
        <w:t>1</w:t>
      </w:r>
      <w:r w:rsidR="008C22C6" w:rsidRPr="008C22C6">
        <w:rPr>
          <w:rFonts w:ascii="Times New Roman" w:hAnsi="Times New Roman" w:cs="Times New Roman"/>
          <w:sz w:val="20"/>
          <w:szCs w:val="20"/>
        </w:rPr>
        <w:t>- Acuérdate que ellos serán llamado para rendir cuenta de ti Luc. 16: 2; 1ª Cor. 4: 2.</w:t>
      </w:r>
    </w:p>
    <w:p w:rsidR="00BE197A" w:rsidRDefault="00BE197A" w:rsidP="008C22C6">
      <w:pPr>
        <w:pStyle w:val="Sinespaciado"/>
        <w:jc w:val="both"/>
        <w:rPr>
          <w:rFonts w:ascii="Times New Roman" w:hAnsi="Times New Roman" w:cs="Times New Roman"/>
          <w:sz w:val="20"/>
          <w:szCs w:val="20"/>
        </w:rPr>
      </w:pPr>
      <w:r>
        <w:rPr>
          <w:rFonts w:ascii="Times New Roman" w:hAnsi="Times New Roman" w:cs="Times New Roman"/>
          <w:sz w:val="20"/>
          <w:szCs w:val="20"/>
        </w:rPr>
        <w:t>2</w:t>
      </w:r>
      <w:r w:rsidR="008C22C6" w:rsidRPr="008C22C6">
        <w:rPr>
          <w:rFonts w:ascii="Times New Roman" w:hAnsi="Times New Roman" w:cs="Times New Roman"/>
          <w:sz w:val="20"/>
          <w:szCs w:val="20"/>
        </w:rPr>
        <w:t xml:space="preserve">- Tú actitud es determinante para que su </w:t>
      </w:r>
      <w:r w:rsidR="00517BC4" w:rsidRPr="008C22C6">
        <w:rPr>
          <w:rFonts w:ascii="Times New Roman" w:hAnsi="Times New Roman" w:cs="Times New Roman"/>
          <w:sz w:val="20"/>
          <w:szCs w:val="20"/>
        </w:rPr>
        <w:t>ministerio</w:t>
      </w:r>
      <w:r w:rsidR="00517BC4">
        <w:rPr>
          <w:rFonts w:ascii="Times New Roman" w:hAnsi="Times New Roman" w:cs="Times New Roman"/>
          <w:sz w:val="20"/>
          <w:szCs w:val="20"/>
        </w:rPr>
        <w:t xml:space="preserve"> (</w:t>
      </w:r>
      <w:r w:rsidR="00EA494B">
        <w:rPr>
          <w:rFonts w:ascii="Times New Roman" w:hAnsi="Times New Roman" w:cs="Times New Roman"/>
          <w:sz w:val="20"/>
          <w:szCs w:val="20"/>
        </w:rPr>
        <w:t>Pastoreo)</w:t>
      </w:r>
      <w:r w:rsidR="008C22C6" w:rsidRPr="008C22C6">
        <w:rPr>
          <w:rFonts w:ascii="Times New Roman" w:hAnsi="Times New Roman" w:cs="Times New Roman"/>
          <w:sz w:val="20"/>
          <w:szCs w:val="20"/>
        </w:rPr>
        <w:t xml:space="preserve"> sea eficaz en tú vida.</w:t>
      </w:r>
    </w:p>
    <w:p w:rsidR="008C22C6" w:rsidRPr="008C22C6" w:rsidRDefault="00D546A4" w:rsidP="008C22C6">
      <w:pPr>
        <w:pStyle w:val="Sinespaciado"/>
        <w:jc w:val="both"/>
        <w:rPr>
          <w:rFonts w:ascii="Times New Roman" w:hAnsi="Times New Roman" w:cs="Times New Roman"/>
          <w:sz w:val="20"/>
          <w:szCs w:val="20"/>
        </w:rPr>
      </w:pPr>
      <w:r>
        <w:rPr>
          <w:rFonts w:ascii="Times New Roman" w:hAnsi="Times New Roman" w:cs="Times New Roman"/>
          <w:b/>
          <w:sz w:val="20"/>
          <w:szCs w:val="20"/>
        </w:rPr>
        <w:t>4.-</w:t>
      </w:r>
      <w:r w:rsidR="008C22C6" w:rsidRPr="00BE197A">
        <w:rPr>
          <w:rFonts w:ascii="Times New Roman" w:hAnsi="Times New Roman" w:cs="Times New Roman"/>
          <w:b/>
          <w:sz w:val="20"/>
          <w:szCs w:val="20"/>
        </w:rPr>
        <w:t>Los que producen en lo que nos pastorean.</w:t>
      </w:r>
      <w:r w:rsidR="008C22C6" w:rsidRPr="008C22C6">
        <w:rPr>
          <w:rFonts w:ascii="Times New Roman" w:hAnsi="Times New Roman" w:cs="Times New Roman"/>
          <w:sz w:val="20"/>
          <w:szCs w:val="20"/>
        </w:rPr>
        <w:t xml:space="preserve"> Para que lo hagan con alegría y no quejándose, porque esto no es provechoso v.17d.</w:t>
      </w:r>
    </w:p>
    <w:p w:rsidR="008C22C6" w:rsidRPr="008C22C6" w:rsidRDefault="00F77864" w:rsidP="008C22C6">
      <w:pPr>
        <w:pStyle w:val="Sinespaciado"/>
        <w:jc w:val="both"/>
        <w:rPr>
          <w:rFonts w:ascii="Times New Roman" w:hAnsi="Times New Roman" w:cs="Times New Roman"/>
          <w:sz w:val="20"/>
          <w:szCs w:val="20"/>
        </w:rPr>
      </w:pPr>
      <w:r>
        <w:rPr>
          <w:rFonts w:ascii="Times New Roman" w:hAnsi="Times New Roman" w:cs="Times New Roman"/>
          <w:sz w:val="20"/>
          <w:szCs w:val="20"/>
        </w:rPr>
        <w:t>1</w:t>
      </w:r>
      <w:r w:rsidR="008C22C6" w:rsidRPr="008C22C6">
        <w:rPr>
          <w:rFonts w:ascii="Times New Roman" w:hAnsi="Times New Roman" w:cs="Times New Roman"/>
          <w:sz w:val="20"/>
          <w:szCs w:val="20"/>
        </w:rPr>
        <w:t xml:space="preserve">.- Como Ovejas debemos producir </w:t>
      </w:r>
      <w:r w:rsidR="00BE197A" w:rsidRPr="008C22C6">
        <w:rPr>
          <w:rFonts w:ascii="Times New Roman" w:hAnsi="Times New Roman" w:cs="Times New Roman"/>
          <w:sz w:val="20"/>
          <w:szCs w:val="20"/>
        </w:rPr>
        <w:t>satisfacción</w:t>
      </w:r>
      <w:r w:rsidR="008C22C6" w:rsidRPr="008C22C6">
        <w:rPr>
          <w:rFonts w:ascii="Times New Roman" w:hAnsi="Times New Roman" w:cs="Times New Roman"/>
          <w:sz w:val="20"/>
          <w:szCs w:val="20"/>
        </w:rPr>
        <w:t xml:space="preserve"> en ellos por el trabajo espiritual que realizan en sus vidas.</w:t>
      </w:r>
    </w:p>
    <w:p w:rsidR="008C22C6" w:rsidRPr="008C22C6" w:rsidRDefault="00F77864" w:rsidP="008C22C6">
      <w:pPr>
        <w:pStyle w:val="Sinespaciado"/>
        <w:jc w:val="both"/>
        <w:rPr>
          <w:rFonts w:ascii="Times New Roman" w:hAnsi="Times New Roman" w:cs="Times New Roman"/>
          <w:sz w:val="20"/>
          <w:szCs w:val="20"/>
        </w:rPr>
      </w:pPr>
      <w:r>
        <w:rPr>
          <w:rFonts w:ascii="Times New Roman" w:hAnsi="Times New Roman" w:cs="Times New Roman"/>
          <w:sz w:val="20"/>
          <w:szCs w:val="20"/>
        </w:rPr>
        <w:t>2</w:t>
      </w:r>
      <w:r w:rsidR="008C22C6" w:rsidRPr="008C22C6">
        <w:rPr>
          <w:rFonts w:ascii="Times New Roman" w:hAnsi="Times New Roman" w:cs="Times New Roman"/>
          <w:sz w:val="20"/>
          <w:szCs w:val="20"/>
        </w:rPr>
        <w:t xml:space="preserve">.- Debemos ser de bendición en las vidas de quienes forjan nuestro carácter para que sea de la semejanza de </w:t>
      </w:r>
      <w:r w:rsidR="00BE197A" w:rsidRPr="008C22C6">
        <w:rPr>
          <w:rFonts w:ascii="Times New Roman" w:hAnsi="Times New Roman" w:cs="Times New Roman"/>
          <w:sz w:val="20"/>
          <w:szCs w:val="20"/>
        </w:rPr>
        <w:t>Cristo</w:t>
      </w:r>
      <w:r w:rsidR="008C22C6" w:rsidRPr="008C22C6">
        <w:rPr>
          <w:rFonts w:ascii="Times New Roman" w:hAnsi="Times New Roman" w:cs="Times New Roman"/>
          <w:sz w:val="20"/>
          <w:szCs w:val="20"/>
        </w:rPr>
        <w:t>.</w:t>
      </w:r>
    </w:p>
    <w:p w:rsidR="008C22C6" w:rsidRPr="008C22C6" w:rsidRDefault="00F77864" w:rsidP="008C22C6">
      <w:pPr>
        <w:pStyle w:val="Sinespaciado"/>
        <w:jc w:val="both"/>
        <w:rPr>
          <w:rFonts w:ascii="Times New Roman" w:hAnsi="Times New Roman" w:cs="Times New Roman"/>
          <w:sz w:val="20"/>
          <w:szCs w:val="20"/>
        </w:rPr>
      </w:pPr>
      <w:r>
        <w:rPr>
          <w:rFonts w:ascii="Times New Roman" w:hAnsi="Times New Roman" w:cs="Times New Roman"/>
          <w:sz w:val="20"/>
          <w:szCs w:val="20"/>
        </w:rPr>
        <w:t>3</w:t>
      </w:r>
      <w:r w:rsidR="00BE197A">
        <w:rPr>
          <w:rFonts w:ascii="Times New Roman" w:hAnsi="Times New Roman" w:cs="Times New Roman"/>
          <w:sz w:val="20"/>
          <w:szCs w:val="20"/>
        </w:rPr>
        <w:t>.</w:t>
      </w:r>
      <w:r w:rsidR="008C22C6" w:rsidRPr="008C22C6">
        <w:rPr>
          <w:rFonts w:ascii="Times New Roman" w:hAnsi="Times New Roman" w:cs="Times New Roman"/>
          <w:sz w:val="20"/>
          <w:szCs w:val="20"/>
        </w:rPr>
        <w:t>- Debemos poner en práctica las enseñanzas que ellos nos imparten, porque ellas marcaran nuestras vidas y se verá la diferencias.</w:t>
      </w:r>
    </w:p>
    <w:p w:rsidR="008C22C6" w:rsidRDefault="008C22C6" w:rsidP="008C22C6">
      <w:pPr>
        <w:pStyle w:val="Sinespaciado"/>
        <w:jc w:val="both"/>
        <w:rPr>
          <w:rFonts w:ascii="Times New Roman" w:hAnsi="Times New Roman" w:cs="Times New Roman"/>
          <w:sz w:val="20"/>
          <w:szCs w:val="20"/>
        </w:rPr>
      </w:pPr>
      <w:r w:rsidRPr="00DD5C51">
        <w:rPr>
          <w:rFonts w:ascii="Times New Roman" w:hAnsi="Times New Roman" w:cs="Times New Roman"/>
          <w:b/>
          <w:sz w:val="20"/>
          <w:szCs w:val="20"/>
        </w:rPr>
        <w:t>Conclusión:</w:t>
      </w:r>
      <w:r w:rsidRPr="008C22C6">
        <w:rPr>
          <w:rFonts w:ascii="Times New Roman" w:hAnsi="Times New Roman" w:cs="Times New Roman"/>
          <w:sz w:val="20"/>
          <w:szCs w:val="20"/>
        </w:rPr>
        <w:t xml:space="preserve"> Mi pregunta ¿Es importante ser pastoreado?</w:t>
      </w:r>
      <w:r>
        <w:rPr>
          <w:rFonts w:ascii="Times New Roman" w:hAnsi="Times New Roman" w:cs="Times New Roman"/>
          <w:sz w:val="20"/>
          <w:szCs w:val="20"/>
        </w:rPr>
        <w:t xml:space="preserve"> </w:t>
      </w:r>
      <w:r w:rsidRPr="008C22C6">
        <w:rPr>
          <w:rFonts w:ascii="Times New Roman" w:hAnsi="Times New Roman" w:cs="Times New Roman"/>
          <w:sz w:val="20"/>
          <w:szCs w:val="20"/>
        </w:rPr>
        <w:t>Cuando soy Pastoreado mi vida es más eficaz..</w:t>
      </w:r>
    </w:p>
    <w:p w:rsidR="00BE197A" w:rsidRPr="00BE197A" w:rsidRDefault="00BE197A" w:rsidP="00BE197A">
      <w:pPr>
        <w:pStyle w:val="Sinespaciado"/>
        <w:jc w:val="center"/>
        <w:rPr>
          <w:rFonts w:ascii="Times New Roman" w:hAnsi="Times New Roman" w:cs="Times New Roman"/>
          <w:b/>
          <w:sz w:val="18"/>
          <w:szCs w:val="18"/>
        </w:rPr>
      </w:pPr>
      <w:r w:rsidRPr="00BE197A">
        <w:rPr>
          <w:rFonts w:ascii="Times New Roman" w:hAnsi="Times New Roman" w:cs="Times New Roman"/>
          <w:b/>
          <w:sz w:val="18"/>
          <w:szCs w:val="18"/>
        </w:rPr>
        <w:t>Me Pastorean para ser mejor ovejas de Cristo</w:t>
      </w:r>
    </w:p>
    <w:p w:rsidR="00BE197A" w:rsidRDefault="00BE197A" w:rsidP="00BE197A">
      <w:pPr>
        <w:pStyle w:val="Sinespaciado"/>
        <w:jc w:val="center"/>
        <w:rPr>
          <w:rFonts w:ascii="Times New Roman" w:hAnsi="Times New Roman" w:cs="Times New Roman"/>
          <w:sz w:val="20"/>
          <w:szCs w:val="20"/>
        </w:rPr>
      </w:pPr>
    </w:p>
    <w:p w:rsidR="00BE197A" w:rsidRDefault="00BE197A" w:rsidP="00BE197A">
      <w:pPr>
        <w:pStyle w:val="Sinespaciado"/>
        <w:jc w:val="center"/>
        <w:rPr>
          <w:rFonts w:ascii="Times New Roman" w:hAnsi="Times New Roman" w:cs="Times New Roman"/>
          <w:sz w:val="20"/>
          <w:szCs w:val="20"/>
        </w:rPr>
      </w:pPr>
    </w:p>
    <w:p w:rsidR="008C22C6" w:rsidRPr="008C22C6" w:rsidRDefault="008C22C6" w:rsidP="00BE197A">
      <w:pPr>
        <w:pStyle w:val="Sinespaciado"/>
        <w:jc w:val="center"/>
        <w:rPr>
          <w:rFonts w:ascii="Times New Roman" w:hAnsi="Times New Roman" w:cs="Times New Roman"/>
          <w:sz w:val="20"/>
          <w:szCs w:val="20"/>
        </w:rPr>
      </w:pPr>
      <w:r w:rsidRPr="008C22C6">
        <w:rPr>
          <w:rFonts w:ascii="Times New Roman" w:hAnsi="Times New Roman" w:cs="Times New Roman"/>
          <w:sz w:val="20"/>
          <w:szCs w:val="20"/>
        </w:rPr>
        <w:t>Dios les Bendiga...</w:t>
      </w:r>
    </w:p>
    <w:p w:rsidR="008C22C6" w:rsidRPr="008C22C6" w:rsidRDefault="008C22C6" w:rsidP="00BE197A">
      <w:pPr>
        <w:pStyle w:val="Sinespaciado"/>
        <w:jc w:val="center"/>
        <w:rPr>
          <w:rFonts w:ascii="Times New Roman" w:hAnsi="Times New Roman" w:cs="Times New Roman"/>
          <w:sz w:val="20"/>
          <w:szCs w:val="20"/>
        </w:rPr>
      </w:pPr>
      <w:r w:rsidRPr="008C22C6">
        <w:rPr>
          <w:rFonts w:ascii="Times New Roman" w:hAnsi="Times New Roman" w:cs="Times New Roman"/>
          <w:sz w:val="20"/>
          <w:szCs w:val="20"/>
        </w:rPr>
        <w:t>Revdo. Altino Guerra.</w:t>
      </w:r>
    </w:p>
    <w:p w:rsidR="00AD27B0" w:rsidRPr="008C22C6" w:rsidRDefault="008C22C6" w:rsidP="00BE197A">
      <w:pPr>
        <w:pStyle w:val="Sinespaciado"/>
        <w:jc w:val="center"/>
        <w:rPr>
          <w:rFonts w:ascii="Times New Roman" w:hAnsi="Times New Roman" w:cs="Times New Roman"/>
          <w:sz w:val="20"/>
          <w:szCs w:val="20"/>
        </w:rPr>
      </w:pPr>
      <w:r w:rsidRPr="008C22C6">
        <w:rPr>
          <w:rFonts w:ascii="Times New Roman" w:hAnsi="Times New Roman" w:cs="Times New Roman"/>
          <w:sz w:val="20"/>
          <w:szCs w:val="20"/>
        </w:rPr>
        <w:t>Pastor</w:t>
      </w:r>
      <w:r>
        <w:rPr>
          <w:rFonts w:ascii="Times New Roman" w:hAnsi="Times New Roman" w:cs="Times New Roman"/>
          <w:sz w:val="20"/>
          <w:szCs w:val="20"/>
        </w:rPr>
        <w:t xml:space="preserve"> General</w:t>
      </w:r>
    </w:p>
    <w:sectPr w:rsidR="00AD27B0" w:rsidRPr="008C22C6" w:rsidSect="008C22C6">
      <w:pgSz w:w="15840" w:h="12240" w:orient="landscape"/>
      <w:pgMar w:top="1701" w:right="1418" w:bottom="1701" w:left="1418" w:header="709" w:footer="709"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123" w:rsidRDefault="00EE0123" w:rsidP="008C22C6">
      <w:pPr>
        <w:spacing w:after="0" w:line="240" w:lineRule="auto"/>
      </w:pPr>
      <w:r>
        <w:separator/>
      </w:r>
    </w:p>
  </w:endnote>
  <w:endnote w:type="continuationSeparator" w:id="1">
    <w:p w:rsidR="00EE0123" w:rsidRDefault="00EE0123" w:rsidP="008C2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123" w:rsidRDefault="00EE0123" w:rsidP="008C22C6">
      <w:pPr>
        <w:spacing w:after="0" w:line="240" w:lineRule="auto"/>
      </w:pPr>
      <w:r>
        <w:separator/>
      </w:r>
    </w:p>
  </w:footnote>
  <w:footnote w:type="continuationSeparator" w:id="1">
    <w:p w:rsidR="00EE0123" w:rsidRDefault="00EE0123" w:rsidP="008C22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C22C6"/>
    <w:rsid w:val="001C118A"/>
    <w:rsid w:val="00517BC4"/>
    <w:rsid w:val="008C22C6"/>
    <w:rsid w:val="008D0A7F"/>
    <w:rsid w:val="00AD27B0"/>
    <w:rsid w:val="00BE197A"/>
    <w:rsid w:val="00C129BC"/>
    <w:rsid w:val="00D546A4"/>
    <w:rsid w:val="00DA3BD5"/>
    <w:rsid w:val="00DD5C51"/>
    <w:rsid w:val="00DE0469"/>
    <w:rsid w:val="00EA494B"/>
    <w:rsid w:val="00EE0123"/>
    <w:rsid w:val="00F77864"/>
    <w:rsid w:val="00FA16BD"/>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7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C22C6"/>
    <w:pPr>
      <w:spacing w:after="0" w:line="240" w:lineRule="auto"/>
    </w:pPr>
  </w:style>
  <w:style w:type="paragraph" w:styleId="Encabezado">
    <w:name w:val="header"/>
    <w:basedOn w:val="Normal"/>
    <w:link w:val="EncabezadoCar"/>
    <w:uiPriority w:val="99"/>
    <w:semiHidden/>
    <w:unhideWhenUsed/>
    <w:rsid w:val="008C22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C22C6"/>
  </w:style>
  <w:style w:type="paragraph" w:styleId="Piedepgina">
    <w:name w:val="footer"/>
    <w:basedOn w:val="Normal"/>
    <w:link w:val="PiedepginaCar"/>
    <w:uiPriority w:val="99"/>
    <w:semiHidden/>
    <w:unhideWhenUsed/>
    <w:rsid w:val="008C22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C22C6"/>
  </w:style>
</w:styles>
</file>

<file path=word/webSettings.xml><?xml version="1.0" encoding="utf-8"?>
<w:webSettings xmlns:r="http://schemas.openxmlformats.org/officeDocument/2006/relationships" xmlns:w="http://schemas.openxmlformats.org/wordprocessingml/2006/main">
  <w:divs>
    <w:div w:id="1672370872">
      <w:bodyDiv w:val="1"/>
      <w:marLeft w:val="0"/>
      <w:marRight w:val="0"/>
      <w:marTop w:val="0"/>
      <w:marBottom w:val="0"/>
      <w:divBdr>
        <w:top w:val="none" w:sz="0" w:space="0" w:color="auto"/>
        <w:left w:val="none" w:sz="0" w:space="0" w:color="auto"/>
        <w:bottom w:val="none" w:sz="0" w:space="0" w:color="auto"/>
        <w:right w:val="none" w:sz="0" w:space="0" w:color="auto"/>
      </w:divBdr>
      <w:divsChild>
        <w:div w:id="2098944588">
          <w:marLeft w:val="0"/>
          <w:marRight w:val="0"/>
          <w:marTop w:val="0"/>
          <w:marBottom w:val="0"/>
          <w:divBdr>
            <w:top w:val="none" w:sz="0" w:space="0" w:color="auto"/>
            <w:left w:val="none" w:sz="0" w:space="0" w:color="auto"/>
            <w:bottom w:val="none" w:sz="0" w:space="0" w:color="auto"/>
            <w:right w:val="none" w:sz="0" w:space="0" w:color="auto"/>
          </w:divBdr>
          <w:divsChild>
            <w:div w:id="1795756363">
              <w:marLeft w:val="0"/>
              <w:marRight w:val="0"/>
              <w:marTop w:val="0"/>
              <w:marBottom w:val="0"/>
              <w:divBdr>
                <w:top w:val="none" w:sz="0" w:space="0" w:color="auto"/>
                <w:left w:val="none" w:sz="0" w:space="0" w:color="auto"/>
                <w:bottom w:val="none" w:sz="0" w:space="0" w:color="auto"/>
                <w:right w:val="none" w:sz="0" w:space="0" w:color="auto"/>
              </w:divBdr>
              <w:divsChild>
                <w:div w:id="910626906">
                  <w:marLeft w:val="0"/>
                  <w:marRight w:val="0"/>
                  <w:marTop w:val="0"/>
                  <w:marBottom w:val="0"/>
                  <w:divBdr>
                    <w:top w:val="none" w:sz="0" w:space="0" w:color="auto"/>
                    <w:left w:val="none" w:sz="0" w:space="0" w:color="auto"/>
                    <w:bottom w:val="none" w:sz="0" w:space="0" w:color="auto"/>
                    <w:right w:val="none" w:sz="0" w:space="0" w:color="auto"/>
                  </w:divBdr>
                  <w:divsChild>
                    <w:div w:id="1312175746">
                      <w:marLeft w:val="0"/>
                      <w:marRight w:val="0"/>
                      <w:marTop w:val="0"/>
                      <w:marBottom w:val="0"/>
                      <w:divBdr>
                        <w:top w:val="none" w:sz="0" w:space="0" w:color="auto"/>
                        <w:left w:val="none" w:sz="0" w:space="0" w:color="auto"/>
                        <w:bottom w:val="none" w:sz="0" w:space="0" w:color="auto"/>
                        <w:right w:val="none" w:sz="0" w:space="0" w:color="auto"/>
                      </w:divBdr>
                      <w:divsChild>
                        <w:div w:id="1734087270">
                          <w:marLeft w:val="0"/>
                          <w:marRight w:val="0"/>
                          <w:marTop w:val="0"/>
                          <w:marBottom w:val="0"/>
                          <w:divBdr>
                            <w:top w:val="none" w:sz="0" w:space="0" w:color="auto"/>
                            <w:left w:val="none" w:sz="0" w:space="0" w:color="auto"/>
                            <w:bottom w:val="none" w:sz="0" w:space="0" w:color="auto"/>
                            <w:right w:val="none" w:sz="0" w:space="0" w:color="auto"/>
                          </w:divBdr>
                          <w:divsChild>
                            <w:div w:id="1113549457">
                              <w:marLeft w:val="0"/>
                              <w:marRight w:val="0"/>
                              <w:marTop w:val="0"/>
                              <w:marBottom w:val="0"/>
                              <w:divBdr>
                                <w:top w:val="none" w:sz="0" w:space="0" w:color="auto"/>
                                <w:left w:val="none" w:sz="0" w:space="0" w:color="auto"/>
                                <w:bottom w:val="none" w:sz="0" w:space="0" w:color="auto"/>
                                <w:right w:val="none" w:sz="0" w:space="0" w:color="auto"/>
                              </w:divBdr>
                              <w:divsChild>
                                <w:div w:id="644087870">
                                  <w:marLeft w:val="0"/>
                                  <w:marRight w:val="0"/>
                                  <w:marTop w:val="0"/>
                                  <w:marBottom w:val="3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012241">
          <w:marLeft w:val="0"/>
          <w:marRight w:val="0"/>
          <w:marTop w:val="0"/>
          <w:marBottom w:val="0"/>
          <w:divBdr>
            <w:top w:val="none" w:sz="0" w:space="0" w:color="auto"/>
            <w:left w:val="none" w:sz="0" w:space="0" w:color="auto"/>
            <w:bottom w:val="none" w:sz="0" w:space="0" w:color="auto"/>
            <w:right w:val="none" w:sz="0" w:space="0" w:color="auto"/>
          </w:divBdr>
          <w:divsChild>
            <w:div w:id="1809855301">
              <w:marLeft w:val="0"/>
              <w:marRight w:val="0"/>
              <w:marTop w:val="0"/>
              <w:marBottom w:val="0"/>
              <w:divBdr>
                <w:top w:val="none" w:sz="0" w:space="0" w:color="auto"/>
                <w:left w:val="none" w:sz="0" w:space="0" w:color="auto"/>
                <w:bottom w:val="none" w:sz="0" w:space="0" w:color="auto"/>
                <w:right w:val="none" w:sz="0" w:space="0" w:color="auto"/>
              </w:divBdr>
              <w:divsChild>
                <w:div w:id="226649395">
                  <w:marLeft w:val="0"/>
                  <w:marRight w:val="0"/>
                  <w:marTop w:val="0"/>
                  <w:marBottom w:val="0"/>
                  <w:divBdr>
                    <w:top w:val="none" w:sz="0" w:space="0" w:color="auto"/>
                    <w:left w:val="none" w:sz="0" w:space="0" w:color="auto"/>
                    <w:bottom w:val="none" w:sz="0" w:space="0" w:color="auto"/>
                    <w:right w:val="none" w:sz="0" w:space="0" w:color="auto"/>
                  </w:divBdr>
                  <w:divsChild>
                    <w:div w:id="1307851984">
                      <w:marLeft w:val="0"/>
                      <w:marRight w:val="0"/>
                      <w:marTop w:val="0"/>
                      <w:marBottom w:val="0"/>
                      <w:divBdr>
                        <w:top w:val="none" w:sz="0" w:space="0" w:color="auto"/>
                        <w:left w:val="none" w:sz="0" w:space="0" w:color="auto"/>
                        <w:bottom w:val="none" w:sz="0" w:space="0" w:color="auto"/>
                        <w:right w:val="none" w:sz="0" w:space="0" w:color="auto"/>
                      </w:divBdr>
                      <w:divsChild>
                        <w:div w:id="1429156753">
                          <w:marLeft w:val="0"/>
                          <w:marRight w:val="0"/>
                          <w:marTop w:val="0"/>
                          <w:marBottom w:val="0"/>
                          <w:divBdr>
                            <w:top w:val="none" w:sz="0" w:space="0" w:color="auto"/>
                            <w:left w:val="none" w:sz="0" w:space="0" w:color="auto"/>
                            <w:bottom w:val="none" w:sz="0" w:space="0" w:color="auto"/>
                            <w:right w:val="none" w:sz="0" w:space="0" w:color="auto"/>
                          </w:divBdr>
                          <w:divsChild>
                            <w:div w:id="623345168">
                              <w:marLeft w:val="0"/>
                              <w:marRight w:val="0"/>
                              <w:marTop w:val="0"/>
                              <w:marBottom w:val="0"/>
                              <w:divBdr>
                                <w:top w:val="none" w:sz="0" w:space="0" w:color="auto"/>
                                <w:left w:val="none" w:sz="0" w:space="0" w:color="auto"/>
                                <w:bottom w:val="none" w:sz="0" w:space="0" w:color="auto"/>
                                <w:right w:val="none" w:sz="0" w:space="0" w:color="auto"/>
                              </w:divBdr>
                              <w:divsChild>
                                <w:div w:id="1117721812">
                                  <w:marLeft w:val="0"/>
                                  <w:marRight w:val="0"/>
                                  <w:marTop w:val="0"/>
                                  <w:marBottom w:val="0"/>
                                  <w:divBdr>
                                    <w:top w:val="none" w:sz="0" w:space="0" w:color="auto"/>
                                    <w:left w:val="none" w:sz="0" w:space="0" w:color="auto"/>
                                    <w:bottom w:val="none" w:sz="0" w:space="0" w:color="auto"/>
                                    <w:right w:val="none" w:sz="0" w:space="0" w:color="auto"/>
                                  </w:divBdr>
                                  <w:divsChild>
                                    <w:div w:id="791437571">
                                      <w:marLeft w:val="204"/>
                                      <w:marRight w:val="204"/>
                                      <w:marTop w:val="0"/>
                                      <w:marBottom w:val="0"/>
                                      <w:divBdr>
                                        <w:top w:val="none" w:sz="0" w:space="0" w:color="auto"/>
                                        <w:left w:val="none" w:sz="0" w:space="0" w:color="auto"/>
                                        <w:bottom w:val="none" w:sz="0" w:space="0" w:color="auto"/>
                                        <w:right w:val="none" w:sz="0" w:space="0" w:color="auto"/>
                                      </w:divBdr>
                                      <w:divsChild>
                                        <w:div w:id="1024592644">
                                          <w:marLeft w:val="0"/>
                                          <w:marRight w:val="0"/>
                                          <w:marTop w:val="0"/>
                                          <w:marBottom w:val="0"/>
                                          <w:divBdr>
                                            <w:top w:val="none" w:sz="0" w:space="0" w:color="auto"/>
                                            <w:left w:val="none" w:sz="0" w:space="0" w:color="auto"/>
                                            <w:bottom w:val="none" w:sz="0" w:space="0" w:color="auto"/>
                                            <w:right w:val="none" w:sz="0" w:space="0" w:color="auto"/>
                                          </w:divBdr>
                                          <w:divsChild>
                                            <w:div w:id="1183661969">
                                              <w:marLeft w:val="0"/>
                                              <w:marRight w:val="0"/>
                                              <w:marTop w:val="0"/>
                                              <w:marBottom w:val="0"/>
                                              <w:divBdr>
                                                <w:top w:val="none" w:sz="0" w:space="0" w:color="auto"/>
                                                <w:left w:val="none" w:sz="0" w:space="0" w:color="auto"/>
                                                <w:bottom w:val="none" w:sz="0" w:space="0" w:color="auto"/>
                                                <w:right w:val="none" w:sz="0" w:space="0" w:color="auto"/>
                                              </w:divBdr>
                                              <w:divsChild>
                                                <w:div w:id="55511860">
                                                  <w:marLeft w:val="0"/>
                                                  <w:marRight w:val="0"/>
                                                  <w:marTop w:val="0"/>
                                                  <w:marBottom w:val="0"/>
                                                  <w:divBdr>
                                                    <w:top w:val="none" w:sz="0" w:space="0" w:color="auto"/>
                                                    <w:left w:val="none" w:sz="0" w:space="0" w:color="auto"/>
                                                    <w:bottom w:val="none" w:sz="0" w:space="0" w:color="auto"/>
                                                    <w:right w:val="none" w:sz="0" w:space="0" w:color="auto"/>
                                                  </w:divBdr>
                                                  <w:divsChild>
                                                    <w:div w:id="1614246196">
                                                      <w:marLeft w:val="0"/>
                                                      <w:marRight w:val="0"/>
                                                      <w:marTop w:val="0"/>
                                                      <w:marBottom w:val="0"/>
                                                      <w:divBdr>
                                                        <w:top w:val="none" w:sz="0" w:space="0" w:color="auto"/>
                                                        <w:left w:val="none" w:sz="0" w:space="0" w:color="auto"/>
                                                        <w:bottom w:val="none" w:sz="0" w:space="0" w:color="auto"/>
                                                        <w:right w:val="none" w:sz="0" w:space="0" w:color="auto"/>
                                                      </w:divBdr>
                                                      <w:divsChild>
                                                        <w:div w:id="1467578639">
                                                          <w:marLeft w:val="-272"/>
                                                          <w:marRight w:val="-272"/>
                                                          <w:marTop w:val="0"/>
                                                          <w:marBottom w:val="272"/>
                                                          <w:divBdr>
                                                            <w:top w:val="single" w:sz="6" w:space="10" w:color="444444"/>
                                                            <w:left w:val="single" w:sz="6" w:space="14" w:color="444444"/>
                                                            <w:bottom w:val="single" w:sz="6" w:space="10" w:color="444444"/>
                                                            <w:right w:val="single" w:sz="6" w:space="14" w:color="444444"/>
                                                          </w:divBdr>
                                                          <w:divsChild>
                                                            <w:div w:id="402067709">
                                                              <w:marLeft w:val="0"/>
                                                              <w:marRight w:val="0"/>
                                                              <w:marTop w:val="0"/>
                                                              <w:marBottom w:val="0"/>
                                                              <w:divBdr>
                                                                <w:top w:val="none" w:sz="0" w:space="0" w:color="auto"/>
                                                                <w:left w:val="none" w:sz="0" w:space="0" w:color="auto"/>
                                                                <w:bottom w:val="none" w:sz="0" w:space="0" w:color="auto"/>
                                                                <w:right w:val="none" w:sz="0" w:space="0" w:color="auto"/>
                                                              </w:divBdr>
                                                              <w:divsChild>
                                                                <w:div w:id="387458808">
                                                                  <w:marLeft w:val="0"/>
                                                                  <w:marRight w:val="0"/>
                                                                  <w:marTop w:val="0"/>
                                                                  <w:marBottom w:val="0"/>
                                                                  <w:divBdr>
                                                                    <w:top w:val="none" w:sz="0" w:space="0" w:color="auto"/>
                                                                    <w:left w:val="none" w:sz="0" w:space="0" w:color="auto"/>
                                                                    <w:bottom w:val="none" w:sz="0" w:space="0" w:color="auto"/>
                                                                    <w:right w:val="none" w:sz="0" w:space="0" w:color="auto"/>
                                                                  </w:divBdr>
                                                                  <w:divsChild>
                                                                    <w:div w:id="10021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601</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Edial</dc:creator>
  <cp:lastModifiedBy>Edial</cp:lastModifiedBy>
  <cp:revision>17</cp:revision>
  <cp:lastPrinted>2016-11-21T21:55:00Z</cp:lastPrinted>
  <dcterms:created xsi:type="dcterms:W3CDTF">2016-11-21T21:24:00Z</dcterms:created>
  <dcterms:modified xsi:type="dcterms:W3CDTF">2016-11-21T22:02:00Z</dcterms:modified>
</cp:coreProperties>
</file>